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0ED89" w14:textId="09C709F2" w:rsidR="007D4162" w:rsidRDefault="00595510" w:rsidP="00323E70">
      <w:pPr>
        <w:spacing w:afterLines="20" w:after="72" w:line="3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4D3494">
        <w:rPr>
          <w:rFonts w:ascii="標楷體" w:eastAsia="標楷體" w:hAnsi="標楷體" w:hint="eastAsia"/>
          <w:b/>
          <w:bCs/>
          <w:sz w:val="32"/>
          <w:szCs w:val="32"/>
        </w:rPr>
        <w:t>基隆市</w:t>
      </w:r>
      <w:r w:rsidR="00D7191D" w:rsidRPr="004D3494">
        <w:rPr>
          <w:rFonts w:ascii="標楷體" w:eastAsia="標楷體" w:hAnsi="標楷體" w:hint="eastAsia"/>
          <w:b/>
          <w:bCs/>
          <w:sz w:val="32"/>
          <w:szCs w:val="32"/>
        </w:rPr>
        <w:t>政府</w:t>
      </w:r>
      <w:r w:rsidR="00FD11C0">
        <w:rPr>
          <w:rFonts w:ascii="標楷體" w:eastAsia="標楷體" w:hAnsi="標楷體" w:hint="eastAsia"/>
          <w:b/>
          <w:bCs/>
          <w:sz w:val="32"/>
          <w:szCs w:val="32"/>
        </w:rPr>
        <w:t>公務</w:t>
      </w:r>
      <w:r w:rsidR="004D3494" w:rsidRPr="004D3494">
        <w:rPr>
          <w:rFonts w:ascii="標楷體" w:eastAsia="標楷體" w:hAnsi="標楷體" w:hint="eastAsia"/>
          <w:b/>
          <w:bCs/>
          <w:sz w:val="32"/>
          <w:szCs w:val="32"/>
        </w:rPr>
        <w:t>人員留職停薪</w:t>
      </w:r>
      <w:r w:rsidR="001079CB" w:rsidRPr="004D3494">
        <w:rPr>
          <w:rFonts w:ascii="標楷體" w:eastAsia="標楷體" w:hAnsi="標楷體" w:hint="eastAsia"/>
          <w:b/>
          <w:bCs/>
          <w:sz w:val="32"/>
          <w:szCs w:val="32"/>
        </w:rPr>
        <w:t>申請表</w:t>
      </w:r>
    </w:p>
    <w:p w14:paraId="33D55139" w14:textId="607C5F3F" w:rsidR="00FD11C0" w:rsidRPr="00FD11C0" w:rsidRDefault="00FD11C0" w:rsidP="00FD11C0">
      <w:pPr>
        <w:pStyle w:val="Standard"/>
        <w:snapToGrid w:val="0"/>
        <w:spacing w:line="240" w:lineRule="atLeast"/>
        <w:jc w:val="right"/>
        <w:rPr>
          <w:rFonts w:eastAsia="標楷體"/>
          <w:bCs/>
          <w:lang w:eastAsia="zh-HK"/>
        </w:rPr>
      </w:pPr>
      <w:bookmarkStart w:id="0" w:name="_Hlk221618985"/>
      <w:r>
        <w:rPr>
          <w:rFonts w:eastAsia="標楷體"/>
          <w:bCs/>
          <w:lang w:eastAsia="zh-HK"/>
        </w:rPr>
        <w:t>民國　　年　　月　　日</w:t>
      </w:r>
    </w:p>
    <w:tbl>
      <w:tblPr>
        <w:tblStyle w:val="a3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53"/>
        <w:gridCol w:w="2677"/>
        <w:gridCol w:w="83"/>
        <w:gridCol w:w="2384"/>
        <w:gridCol w:w="31"/>
        <w:gridCol w:w="2905"/>
      </w:tblGrid>
      <w:tr w:rsidR="00E823FC" w:rsidRPr="00617358" w14:paraId="7C123B4C" w14:textId="77777777" w:rsidTr="001B67B3">
        <w:trPr>
          <w:trHeight w:hRule="exact" w:val="680"/>
        </w:trPr>
        <w:tc>
          <w:tcPr>
            <w:tcW w:w="2253" w:type="dxa"/>
            <w:vMerge w:val="restart"/>
            <w:vAlign w:val="center"/>
          </w:tcPr>
          <w:bookmarkEnd w:id="0"/>
          <w:p w14:paraId="343BCE4C" w14:textId="0C1CB4B7" w:rsidR="00E823FC" w:rsidRPr="00617358" w:rsidRDefault="00E823FC" w:rsidP="005914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2677" w:type="dxa"/>
            <w:vAlign w:val="center"/>
          </w:tcPr>
          <w:p w14:paraId="7565FF11" w14:textId="174D33EC" w:rsidR="00E823FC" w:rsidRPr="00617358" w:rsidRDefault="00E823FC" w:rsidP="00C62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617358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467" w:type="dxa"/>
            <w:gridSpan w:val="2"/>
            <w:vAlign w:val="center"/>
          </w:tcPr>
          <w:p w14:paraId="64F717A0" w14:textId="466B7AF3" w:rsidR="00E823FC" w:rsidRPr="00617358" w:rsidRDefault="00E823FC" w:rsidP="00C62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7358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936" w:type="dxa"/>
            <w:gridSpan w:val="2"/>
            <w:vAlign w:val="center"/>
          </w:tcPr>
          <w:p w14:paraId="7AFDF7A4" w14:textId="18A01C17" w:rsidR="00E823FC" w:rsidRPr="00617358" w:rsidRDefault="00E823FC" w:rsidP="00C62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E823FC" w:rsidRPr="00617358" w14:paraId="187F4E4B" w14:textId="77777777" w:rsidTr="001B67B3">
        <w:trPr>
          <w:trHeight w:hRule="exact" w:val="680"/>
        </w:trPr>
        <w:tc>
          <w:tcPr>
            <w:tcW w:w="2253" w:type="dxa"/>
            <w:vMerge/>
            <w:vAlign w:val="center"/>
          </w:tcPr>
          <w:p w14:paraId="768DADF9" w14:textId="74BBDE1C" w:rsidR="00E823FC" w:rsidRPr="00617358" w:rsidRDefault="00E823FC" w:rsidP="005914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7" w:type="dxa"/>
            <w:vAlign w:val="center"/>
          </w:tcPr>
          <w:p w14:paraId="34580DC9" w14:textId="77777777" w:rsidR="00E823FC" w:rsidRPr="00617358" w:rsidRDefault="00E823FC" w:rsidP="00C62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3115BA40" w14:textId="737F1C19" w:rsidR="00E823FC" w:rsidRPr="00617358" w:rsidRDefault="00E823FC" w:rsidP="00C62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768CF426" w14:textId="7519B6FB" w:rsidR="00E823FC" w:rsidRPr="00617358" w:rsidRDefault="00E823FC" w:rsidP="00C62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11C0" w:rsidRPr="00617358" w14:paraId="50BE6CC3" w14:textId="77777777" w:rsidTr="001B67B3">
        <w:trPr>
          <w:trHeight w:val="2040"/>
        </w:trPr>
        <w:tc>
          <w:tcPr>
            <w:tcW w:w="2253" w:type="dxa"/>
            <w:vAlign w:val="center"/>
          </w:tcPr>
          <w:p w14:paraId="451E87CF" w14:textId="03C9EC56" w:rsidR="00FD11C0" w:rsidRPr="00FD11C0" w:rsidRDefault="00FD11C0" w:rsidP="00FD62A0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申請（延長）留職停薪類別</w:t>
            </w:r>
          </w:p>
        </w:tc>
        <w:tc>
          <w:tcPr>
            <w:tcW w:w="8080" w:type="dxa"/>
            <w:gridSpan w:val="5"/>
            <w:vAlign w:val="center"/>
          </w:tcPr>
          <w:p w14:paraId="7F51ED88" w14:textId="331BB82A" w:rsidR="00FD11C0" w:rsidRDefault="00FD11C0" w:rsidP="00FD11C0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□育嬰</w:t>
            </w:r>
            <w:r w:rsidR="001B67B3">
              <w:rPr>
                <w:rFonts w:ascii="標楷體" w:eastAsia="標楷體" w:hAnsi="標楷體" w:cs="標楷體" w:hint="eastAsia"/>
              </w:rPr>
              <w:t>(孫)</w:t>
            </w:r>
            <w:r>
              <w:rPr>
                <w:rFonts w:ascii="標楷體" w:eastAsia="標楷體" w:hAnsi="標楷體" w:cs="標楷體"/>
              </w:rPr>
              <w:t xml:space="preserve">　　　　　□</w:t>
            </w:r>
            <w:proofErr w:type="gramStart"/>
            <w:r>
              <w:rPr>
                <w:rFonts w:ascii="標楷體" w:eastAsia="標楷體" w:hAnsi="標楷體" w:cs="標楷體"/>
              </w:rPr>
              <w:t>侍</w:t>
            </w:r>
            <w:proofErr w:type="gramEnd"/>
            <w:r>
              <w:rPr>
                <w:rFonts w:ascii="標楷體" w:eastAsia="標楷體" w:hAnsi="標楷體" w:cs="標楷體"/>
              </w:rPr>
              <w:t>親　　　　□服兵役　　　　□國內外進修</w:t>
            </w:r>
          </w:p>
          <w:p w14:paraId="05127B10" w14:textId="4974E1E6" w:rsidR="00FD11C0" w:rsidRDefault="00FD11C0" w:rsidP="00FD11C0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□配偶或子女重大傷病須照護　□延長（公傷）病假期限</w:t>
            </w:r>
            <w:proofErr w:type="gramStart"/>
            <w:r>
              <w:rPr>
                <w:rFonts w:ascii="標楷體" w:eastAsia="標楷體" w:hAnsi="標楷體" w:cs="標楷體"/>
              </w:rPr>
              <w:t>已滿仍不能</w:t>
            </w:r>
            <w:proofErr w:type="gramEnd"/>
            <w:r>
              <w:rPr>
                <w:rFonts w:ascii="標楷體" w:eastAsia="標楷體" w:hAnsi="標楷體" w:cs="標楷體"/>
              </w:rPr>
              <w:t>銷假</w:t>
            </w:r>
          </w:p>
          <w:p w14:paraId="3107C3A5" w14:textId="77777777" w:rsidR="00FD11C0" w:rsidRDefault="00FD11C0" w:rsidP="00FD11C0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□借調至其他公</w:t>
            </w:r>
            <w:r>
              <w:rPr>
                <w:rFonts w:ascii="標楷體" w:eastAsia="標楷體" w:hAnsi="標楷體" w:cs="標楷體"/>
                <w:lang w:eastAsia="zh-HK"/>
              </w:rPr>
              <w:t>務</w:t>
            </w:r>
            <w:r>
              <w:rPr>
                <w:rFonts w:ascii="標楷體" w:eastAsia="標楷體" w:hAnsi="標楷體" w:cs="標楷體"/>
              </w:rPr>
              <w:t>機關</w:t>
            </w:r>
            <w:r>
              <w:rPr>
                <w:rFonts w:ascii="標楷體" w:eastAsia="標楷體" w:hAnsi="標楷體" w:cs="標楷體"/>
                <w:lang w:eastAsia="zh-HK"/>
              </w:rPr>
              <w:t>任職，且占該機關常務職務之</w:t>
            </w:r>
            <w:proofErr w:type="gramStart"/>
            <w:r>
              <w:rPr>
                <w:rFonts w:ascii="標楷體" w:eastAsia="標楷體" w:hAnsi="標楷體" w:cs="標楷體"/>
                <w:lang w:eastAsia="zh-HK"/>
              </w:rPr>
              <w:t>職缺並支</w:t>
            </w:r>
            <w:proofErr w:type="gramEnd"/>
            <w:r>
              <w:rPr>
                <w:rFonts w:ascii="標楷體" w:eastAsia="標楷體" w:hAnsi="標楷體" w:cs="標楷體"/>
                <w:lang w:eastAsia="zh-HK"/>
              </w:rPr>
              <w:t>薪</w:t>
            </w:r>
          </w:p>
          <w:p w14:paraId="11E95893" w14:textId="77777777" w:rsidR="00FD11C0" w:rsidRDefault="00FD11C0" w:rsidP="00FD11C0">
            <w:pPr>
              <w:pStyle w:val="Standard"/>
              <w:spacing w:line="0" w:lineRule="atLeast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□配偶</w:t>
            </w:r>
            <w:r>
              <w:rPr>
                <w:rFonts w:ascii="標楷體" w:eastAsia="標楷體" w:hAnsi="標楷體" w:cs="標楷體"/>
                <w:lang w:eastAsia="zh-HK"/>
              </w:rPr>
              <w:t>經派赴</w:t>
            </w:r>
            <w:r>
              <w:rPr>
                <w:rFonts w:ascii="標楷體" w:eastAsia="標楷體" w:hAnsi="標楷體" w:cs="標楷體"/>
              </w:rPr>
              <w:t>國外</w:t>
            </w:r>
            <w:r>
              <w:rPr>
                <w:rFonts w:ascii="標楷體" w:eastAsia="標楷體" w:hAnsi="標楷體" w:cs="標楷體"/>
                <w:lang w:eastAsia="zh-HK"/>
              </w:rPr>
              <w:t>執行政府</w:t>
            </w:r>
            <w:r>
              <w:rPr>
                <w:rFonts w:ascii="標楷體" w:eastAsia="標楷體" w:hAnsi="標楷體" w:cs="標楷體"/>
              </w:rPr>
              <w:t>工作、</w:t>
            </w:r>
            <w:r>
              <w:rPr>
                <w:rFonts w:ascii="標楷體" w:eastAsia="標楷體" w:hAnsi="標楷體" w:cs="標楷體"/>
                <w:lang w:eastAsia="zh-HK"/>
              </w:rPr>
              <w:t>因政府公務需要指派</w:t>
            </w:r>
            <w:r>
              <w:rPr>
                <w:rFonts w:ascii="標楷體" w:eastAsia="標楷體" w:hAnsi="標楷體" w:cs="標楷體"/>
              </w:rPr>
              <w:t>或</w:t>
            </w:r>
            <w:r>
              <w:rPr>
                <w:rFonts w:ascii="標楷體" w:eastAsia="標楷體" w:hAnsi="標楷體" w:cs="標楷體"/>
                <w:lang w:eastAsia="zh-HK"/>
              </w:rPr>
              <w:t>獲取政府公費補助出國</w:t>
            </w:r>
            <w:r>
              <w:rPr>
                <w:rFonts w:ascii="標楷體" w:eastAsia="標楷體" w:hAnsi="標楷體" w:cs="標楷體"/>
              </w:rPr>
              <w:t>進修</w:t>
            </w:r>
            <w:r>
              <w:rPr>
                <w:rFonts w:ascii="標楷體" w:eastAsia="標楷體" w:hAnsi="標楷體" w:cs="標楷體"/>
                <w:lang w:eastAsia="zh-HK"/>
              </w:rPr>
              <w:t>研究</w:t>
            </w:r>
            <w:r>
              <w:rPr>
                <w:rFonts w:ascii="標楷體" w:eastAsia="標楷體" w:hAnsi="標楷體" w:cs="標楷體"/>
              </w:rPr>
              <w:t>，</w:t>
            </w:r>
            <w:r>
              <w:rPr>
                <w:rFonts w:ascii="標楷體" w:eastAsia="標楷體" w:hAnsi="標楷體" w:cs="標楷體"/>
                <w:lang w:eastAsia="zh-HK"/>
              </w:rPr>
              <w:t>期間在1年以上須</w:t>
            </w:r>
            <w:r>
              <w:rPr>
                <w:rFonts w:ascii="標楷體" w:eastAsia="標楷體" w:hAnsi="標楷體" w:cs="標楷體"/>
              </w:rPr>
              <w:t>隨同</w:t>
            </w:r>
            <w:r>
              <w:rPr>
                <w:rFonts w:ascii="標楷體" w:eastAsia="標楷體" w:hAnsi="標楷體" w:cs="標楷體"/>
                <w:lang w:eastAsia="zh-HK"/>
              </w:rPr>
              <w:t>前往</w:t>
            </w:r>
          </w:p>
          <w:p w14:paraId="3A9DBF3D" w14:textId="3FF7CBC1" w:rsidR="00FD11C0" w:rsidRPr="00617358" w:rsidRDefault="00FD11C0" w:rsidP="00FD11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</w:rPr>
              <w:t>□其他：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                            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FD11C0" w:rsidRPr="00617358" w14:paraId="4CFB6FD3" w14:textId="77777777" w:rsidTr="001B67B3">
        <w:trPr>
          <w:trHeight w:hRule="exact" w:val="680"/>
        </w:trPr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14:paraId="50118F74" w14:textId="57BE6D1D" w:rsidR="00FD11C0" w:rsidRPr="00433EB3" w:rsidRDefault="00FD11C0" w:rsidP="007009A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33EB3">
              <w:rPr>
                <w:rFonts w:ascii="標楷體" w:eastAsia="標楷體" w:hAnsi="標楷體" w:hint="eastAsia"/>
                <w:szCs w:val="24"/>
              </w:rPr>
              <w:t>申請(延長)期限</w:t>
            </w:r>
          </w:p>
        </w:tc>
        <w:tc>
          <w:tcPr>
            <w:tcW w:w="8080" w:type="dxa"/>
            <w:gridSpan w:val="5"/>
            <w:vAlign w:val="center"/>
          </w:tcPr>
          <w:p w14:paraId="773525E3" w14:textId="634EACDC" w:rsidR="00FD11C0" w:rsidRDefault="00FD11C0" w:rsidP="00C6208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</w:rPr>
              <w:t>自      年      月     日起 至　    年　   月       日止</w:t>
            </w:r>
          </w:p>
        </w:tc>
      </w:tr>
      <w:tr w:rsidR="00FD11C0" w:rsidRPr="00617358" w14:paraId="7B5D93CE" w14:textId="77777777" w:rsidTr="001B67B3">
        <w:trPr>
          <w:trHeight w:hRule="exact" w:val="680"/>
        </w:trPr>
        <w:tc>
          <w:tcPr>
            <w:tcW w:w="2253" w:type="dxa"/>
            <w:tcBorders>
              <w:top w:val="single" w:sz="4" w:space="0" w:color="auto"/>
            </w:tcBorders>
            <w:vAlign w:val="center"/>
          </w:tcPr>
          <w:p w14:paraId="06F0F103" w14:textId="77777777" w:rsidR="00FD11C0" w:rsidRDefault="00FD11C0" w:rsidP="00FD11C0">
            <w:pPr>
              <w:pStyle w:val="Standard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詳述原因</w:t>
            </w:r>
          </w:p>
          <w:p w14:paraId="7B8A2ACF" w14:textId="645AB822" w:rsidR="00FD11C0" w:rsidRDefault="00FD11C0" w:rsidP="00FD11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, PMingLiU" w:hAnsi="新細明體, PMingLiU" w:cs="新細明體, PMingLiU"/>
                <w:sz w:val="16"/>
                <w:szCs w:val="16"/>
              </w:rPr>
              <w:t>（含檢附證件）</w:t>
            </w:r>
          </w:p>
        </w:tc>
        <w:tc>
          <w:tcPr>
            <w:tcW w:w="8080" w:type="dxa"/>
            <w:gridSpan w:val="5"/>
            <w:vAlign w:val="center"/>
          </w:tcPr>
          <w:p w14:paraId="5780983F" w14:textId="32F38DB9" w:rsidR="00FD11C0" w:rsidRDefault="00FD11C0" w:rsidP="00C6208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11C0" w:rsidRPr="00617358" w14:paraId="3253C3E2" w14:textId="3929CA6D" w:rsidTr="001B67B3">
        <w:trPr>
          <w:trHeight w:hRule="exact" w:val="680"/>
        </w:trPr>
        <w:tc>
          <w:tcPr>
            <w:tcW w:w="2253" w:type="dxa"/>
            <w:tcBorders>
              <w:top w:val="single" w:sz="4" w:space="0" w:color="auto"/>
            </w:tcBorders>
            <w:vAlign w:val="center"/>
          </w:tcPr>
          <w:p w14:paraId="0D10D510" w14:textId="77777777" w:rsidR="00FD11C0" w:rsidRDefault="00FD11C0" w:rsidP="00FD62A0">
            <w:pPr>
              <w:pStyle w:val="Standard"/>
              <w:spacing w:line="0" w:lineRule="atLeast"/>
              <w:jc w:val="center"/>
              <w:rPr>
                <w:rFonts w:eastAsia="標楷體"/>
                <w:spacing w:val="-24"/>
              </w:rPr>
            </w:pPr>
            <w:r>
              <w:rPr>
                <w:rFonts w:eastAsia="標楷體"/>
                <w:spacing w:val="-24"/>
              </w:rPr>
              <w:t>親屬關係及姓名</w:t>
            </w:r>
          </w:p>
          <w:p w14:paraId="616DDC8A" w14:textId="6BB67E59" w:rsidR="00FD11C0" w:rsidRDefault="00FD11C0" w:rsidP="00FD62A0">
            <w:pPr>
              <w:pStyle w:val="Standard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ascii="新細明體, PMingLiU" w:hAnsi="新細明體, PMingLiU" w:cs="新細明體, PMingLiU"/>
                <w:sz w:val="16"/>
                <w:szCs w:val="16"/>
              </w:rPr>
              <w:t>【育嬰(</w:t>
            </w:r>
            <w:r>
              <w:rPr>
                <w:rFonts w:ascii="新細明體, PMingLiU" w:hAnsi="新細明體, PMingLiU" w:cs="新細明體, PMingLiU"/>
                <w:sz w:val="16"/>
                <w:szCs w:val="16"/>
                <w:lang w:eastAsia="zh-HK"/>
              </w:rPr>
              <w:t>孫)</w:t>
            </w:r>
            <w:r>
              <w:rPr>
                <w:rFonts w:ascii="新細明體, PMingLiU" w:hAnsi="新細明體, PMingLiU" w:cs="新細明體, PMingLiU"/>
                <w:sz w:val="16"/>
                <w:szCs w:val="16"/>
              </w:rPr>
              <w:t>子女、侍親對象】</w:t>
            </w:r>
          </w:p>
        </w:tc>
        <w:tc>
          <w:tcPr>
            <w:tcW w:w="2760" w:type="dxa"/>
            <w:gridSpan w:val="2"/>
            <w:tcBorders>
              <w:right w:val="single" w:sz="4" w:space="0" w:color="auto"/>
            </w:tcBorders>
            <w:vAlign w:val="center"/>
          </w:tcPr>
          <w:p w14:paraId="4EB2898D" w14:textId="77777777" w:rsidR="00FD11C0" w:rsidRDefault="00FD11C0" w:rsidP="00FD11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78C73" w14:textId="77777777" w:rsidR="001B67B3" w:rsidRDefault="00FD11C0" w:rsidP="00FD62A0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eastAsia="標楷體"/>
              </w:rPr>
              <w:t>親屬</w:t>
            </w:r>
            <w:r>
              <w:rPr>
                <w:rFonts w:ascii="標楷體" w:eastAsia="標楷體" w:hAnsi="標楷體" w:cs="標楷體"/>
              </w:rPr>
              <w:t>生日</w:t>
            </w:r>
          </w:p>
          <w:p w14:paraId="33A2BA29" w14:textId="531C60B9" w:rsidR="00FD11C0" w:rsidRDefault="00FD11C0" w:rsidP="00FD62A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, PMingLiU" w:hAnsi="新細明體, PMingLiU" w:cs="新細明體, PMingLiU"/>
                <w:sz w:val="16"/>
                <w:szCs w:val="16"/>
              </w:rPr>
              <w:t>【育嬰</w:t>
            </w:r>
            <w:r>
              <w:rPr>
                <w:rFonts w:ascii="新細明體, PMingLiU" w:hAnsi="新細明體, PMingLiU" w:cs="新細明體, PMingLiU"/>
                <w:sz w:val="16"/>
                <w:szCs w:val="16"/>
              </w:rPr>
              <w:t>(</w:t>
            </w:r>
            <w:r>
              <w:rPr>
                <w:rFonts w:ascii="新細明體, PMingLiU" w:hAnsi="新細明體, PMingLiU" w:cs="新細明體, PMingLiU"/>
                <w:sz w:val="16"/>
                <w:szCs w:val="16"/>
                <w:lang w:eastAsia="zh-HK"/>
              </w:rPr>
              <w:t>孫</w:t>
            </w:r>
            <w:r>
              <w:rPr>
                <w:rFonts w:ascii="新細明體, PMingLiU" w:hAnsi="新細明體, PMingLiU" w:cs="新細明體, PMingLiU"/>
                <w:sz w:val="16"/>
                <w:szCs w:val="16"/>
                <w:lang w:eastAsia="zh-HK"/>
              </w:rPr>
              <w:t>)</w:t>
            </w:r>
            <w:r>
              <w:rPr>
                <w:rFonts w:ascii="新細明體, PMingLiU" w:hAnsi="新細明體, PMingLiU" w:cs="新細明體, PMingLiU"/>
                <w:sz w:val="16"/>
                <w:szCs w:val="16"/>
              </w:rPr>
              <w:t>子女、侍親對象】</w:t>
            </w:r>
          </w:p>
        </w:tc>
        <w:tc>
          <w:tcPr>
            <w:tcW w:w="2905" w:type="dxa"/>
            <w:tcBorders>
              <w:left w:val="single" w:sz="4" w:space="0" w:color="auto"/>
            </w:tcBorders>
            <w:vAlign w:val="center"/>
          </w:tcPr>
          <w:p w14:paraId="13479AA8" w14:textId="33748ED5" w:rsidR="00FD11C0" w:rsidRDefault="00FD11C0" w:rsidP="00FD11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</w:rPr>
              <w:t xml:space="preserve">    年　 月　 日</w:t>
            </w:r>
          </w:p>
        </w:tc>
      </w:tr>
      <w:tr w:rsidR="00FD11C0" w:rsidRPr="00617358" w14:paraId="442CE463" w14:textId="77777777" w:rsidTr="001B67B3">
        <w:trPr>
          <w:trHeight w:hRule="exact" w:val="903"/>
        </w:trPr>
        <w:tc>
          <w:tcPr>
            <w:tcW w:w="2253" w:type="dxa"/>
            <w:vMerge w:val="restart"/>
            <w:tcBorders>
              <w:top w:val="single" w:sz="4" w:space="0" w:color="auto"/>
            </w:tcBorders>
            <w:vAlign w:val="center"/>
          </w:tcPr>
          <w:p w14:paraId="70590F91" w14:textId="1DFE2DC3" w:rsidR="00FD11C0" w:rsidRDefault="00FD11C0" w:rsidP="00FD11C0">
            <w:pPr>
              <w:spacing w:line="400" w:lineRule="exact"/>
              <w:jc w:val="center"/>
              <w:rPr>
                <w:rFonts w:eastAsia="標楷體"/>
                <w:spacing w:val="-24"/>
              </w:rPr>
            </w:pPr>
            <w:r>
              <w:rPr>
                <w:rFonts w:ascii="標楷體" w:eastAsia="標楷體" w:hAnsi="標楷體" w:cs="標楷體" w:hint="eastAsia"/>
              </w:rPr>
              <w:t>申</w:t>
            </w:r>
            <w:r>
              <w:rPr>
                <w:rFonts w:ascii="標楷體" w:eastAsia="標楷體" w:hAnsi="標楷體" w:cs="標楷體"/>
              </w:rPr>
              <w:t>請人是否願意自費繼續參加保險或退撫基金</w:t>
            </w:r>
          </w:p>
        </w:tc>
        <w:tc>
          <w:tcPr>
            <w:tcW w:w="2760" w:type="dxa"/>
            <w:gridSpan w:val="2"/>
            <w:tcBorders>
              <w:right w:val="single" w:sz="4" w:space="0" w:color="auto"/>
            </w:tcBorders>
            <w:vAlign w:val="center"/>
          </w:tcPr>
          <w:p w14:paraId="23B71321" w14:textId="626B6E74" w:rsidR="00FD11C0" w:rsidRDefault="00FD11C0" w:rsidP="001B67B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</w:rPr>
              <w:t>公</w:t>
            </w:r>
            <w:r w:rsidR="00404F80">
              <w:rPr>
                <w:rFonts w:ascii="標楷體" w:eastAsia="標楷體" w:hAnsi="標楷體" w:cs="標楷體" w:hint="eastAsia"/>
              </w:rPr>
              <w:t>教</w:t>
            </w:r>
            <w:r>
              <w:rPr>
                <w:rFonts w:ascii="標楷體" w:eastAsia="標楷體" w:hAnsi="標楷體" w:cs="標楷體"/>
              </w:rPr>
              <w:t>人員保險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5B0BB" w14:textId="674E8235" w:rsidR="00FD11C0" w:rsidRDefault="00FD11C0" w:rsidP="001B67B3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標楷體"/>
              </w:rPr>
              <w:t>全民健康保險</w:t>
            </w:r>
          </w:p>
        </w:tc>
        <w:tc>
          <w:tcPr>
            <w:tcW w:w="2905" w:type="dxa"/>
            <w:tcBorders>
              <w:left w:val="single" w:sz="4" w:space="0" w:color="auto"/>
            </w:tcBorders>
            <w:vAlign w:val="center"/>
          </w:tcPr>
          <w:p w14:paraId="330F521C" w14:textId="4E7953C6" w:rsidR="001B67B3" w:rsidRDefault="00FD11C0" w:rsidP="00404F80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退撫基金</w:t>
            </w:r>
          </w:p>
          <w:p w14:paraId="7539C44E" w14:textId="4C2142DF" w:rsidR="00FD11C0" w:rsidRPr="001B67B3" w:rsidRDefault="001B67B3" w:rsidP="001B67B3">
            <w:pPr>
              <w:pStyle w:val="Standard"/>
              <w:spacing w:line="0" w:lineRule="atLeast"/>
              <w:rPr>
                <w:rFonts w:ascii="標楷體" w:eastAsia="標楷體" w:hAnsi="標楷體" w:cs="標楷體"/>
              </w:rPr>
            </w:pPr>
            <w:r w:rsidRPr="001B67B3">
              <w:rPr>
                <w:rFonts w:ascii="標楷體" w:eastAsia="標楷體" w:hAnsi="標楷體" w:cs="標楷體"/>
                <w:sz w:val="20"/>
                <w:szCs w:val="20"/>
              </w:rPr>
              <w:t>(僅育嬰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(孫)</w:t>
            </w:r>
            <w:r w:rsidRPr="001B67B3">
              <w:rPr>
                <w:rFonts w:ascii="標楷體" w:eastAsia="標楷體" w:hAnsi="標楷體" w:cs="標楷體"/>
                <w:sz w:val="20"/>
                <w:szCs w:val="20"/>
              </w:rPr>
              <w:t>留停人員需填列)</w:t>
            </w:r>
          </w:p>
        </w:tc>
      </w:tr>
      <w:tr w:rsidR="00FD11C0" w:rsidRPr="00617358" w14:paraId="7110D7A4" w14:textId="77777777" w:rsidTr="001B67B3">
        <w:trPr>
          <w:trHeight w:hRule="exact" w:val="680"/>
        </w:trPr>
        <w:tc>
          <w:tcPr>
            <w:tcW w:w="2253" w:type="dxa"/>
            <w:vMerge/>
            <w:vAlign w:val="center"/>
          </w:tcPr>
          <w:p w14:paraId="48613278" w14:textId="780975EE" w:rsidR="00FD11C0" w:rsidRDefault="00FD11C0" w:rsidP="00FD11C0">
            <w:pPr>
              <w:spacing w:line="400" w:lineRule="exact"/>
              <w:jc w:val="center"/>
              <w:rPr>
                <w:rFonts w:eastAsia="標楷體"/>
                <w:spacing w:val="-24"/>
              </w:rPr>
            </w:pPr>
          </w:p>
        </w:tc>
        <w:tc>
          <w:tcPr>
            <w:tcW w:w="2760" w:type="dxa"/>
            <w:gridSpan w:val="2"/>
            <w:tcBorders>
              <w:right w:val="single" w:sz="4" w:space="0" w:color="auto"/>
            </w:tcBorders>
            <w:vAlign w:val="center"/>
          </w:tcPr>
          <w:p w14:paraId="53D9FC0F" w14:textId="3E619127" w:rsidR="00FD11C0" w:rsidRDefault="00FD11C0" w:rsidP="001B67B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</w:rPr>
              <w:t>□是</w:t>
            </w:r>
            <w:r w:rsidR="00045EE2">
              <w:rPr>
                <w:rFonts w:ascii="標楷體" w:eastAsia="標楷體" w:hAnsi="標楷體" w:cs="標楷體" w:hint="eastAsia"/>
              </w:rPr>
              <w:t xml:space="preserve">  </w:t>
            </w:r>
            <w:proofErr w:type="gramStart"/>
            <w:r>
              <w:rPr>
                <w:rFonts w:ascii="標楷體" w:eastAsia="標楷體" w:hAnsi="標楷體" w:cs="標楷體"/>
              </w:rPr>
              <w:t>□否</w:t>
            </w:r>
            <w:proofErr w:type="gramEnd"/>
          </w:p>
        </w:tc>
        <w:tc>
          <w:tcPr>
            <w:tcW w:w="24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7BCD0" w14:textId="6E413BB9" w:rsidR="00FD11C0" w:rsidRDefault="00045EE2" w:rsidP="001B67B3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標楷體"/>
              </w:rPr>
              <w:t>□是</w:t>
            </w:r>
            <w:r>
              <w:rPr>
                <w:rFonts w:ascii="標楷體" w:eastAsia="標楷體" w:hAnsi="標楷體" w:cs="標楷體" w:hint="eastAsia"/>
              </w:rPr>
              <w:t xml:space="preserve">  </w:t>
            </w:r>
            <w:proofErr w:type="gramStart"/>
            <w:r>
              <w:rPr>
                <w:rFonts w:ascii="標楷體" w:eastAsia="標楷體" w:hAnsi="標楷體" w:cs="標楷體"/>
              </w:rPr>
              <w:t>□否</w:t>
            </w:r>
            <w:proofErr w:type="gramEnd"/>
          </w:p>
        </w:tc>
        <w:tc>
          <w:tcPr>
            <w:tcW w:w="2905" w:type="dxa"/>
            <w:tcBorders>
              <w:left w:val="single" w:sz="4" w:space="0" w:color="auto"/>
            </w:tcBorders>
            <w:vAlign w:val="center"/>
          </w:tcPr>
          <w:p w14:paraId="7A0370F1" w14:textId="43A29033" w:rsidR="00FD11C0" w:rsidRDefault="00045EE2" w:rsidP="001B67B3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□是</w:t>
            </w:r>
            <w:r>
              <w:rPr>
                <w:rFonts w:ascii="標楷體" w:eastAsia="標楷體" w:hAnsi="標楷體" w:cs="標楷體" w:hint="eastAsia"/>
              </w:rPr>
              <w:t xml:space="preserve">  </w:t>
            </w:r>
            <w:proofErr w:type="gramStart"/>
            <w:r>
              <w:rPr>
                <w:rFonts w:ascii="標楷體" w:eastAsia="標楷體" w:hAnsi="標楷體" w:cs="標楷體"/>
              </w:rPr>
              <w:t>□否</w:t>
            </w:r>
            <w:proofErr w:type="gramEnd"/>
          </w:p>
        </w:tc>
      </w:tr>
      <w:tr w:rsidR="00FD11C0" w:rsidRPr="00617358" w14:paraId="20DE196C" w14:textId="77777777" w:rsidTr="001B67B3">
        <w:trPr>
          <w:trHeight w:val="1077"/>
        </w:trPr>
        <w:tc>
          <w:tcPr>
            <w:tcW w:w="2253" w:type="dxa"/>
            <w:vMerge/>
            <w:vAlign w:val="center"/>
          </w:tcPr>
          <w:p w14:paraId="08103CCF" w14:textId="13B65FC3" w:rsidR="00FD11C0" w:rsidRDefault="00FD11C0" w:rsidP="00FD11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80" w:type="dxa"/>
            <w:gridSpan w:val="5"/>
            <w:vAlign w:val="center"/>
          </w:tcPr>
          <w:p w14:paraId="71631CF7" w14:textId="4DB2F57A" w:rsidR="00FD11C0" w:rsidRDefault="00404F80" w:rsidP="00FD11C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pacing w:val="-14"/>
              </w:rPr>
            </w:pPr>
            <w:proofErr w:type="gramStart"/>
            <w:r>
              <w:rPr>
                <w:rFonts w:ascii="標楷體" w:eastAsia="標楷體" w:hAnsi="標楷體" w:cs="標楷體" w:hint="eastAsia"/>
                <w:spacing w:val="-14"/>
              </w:rPr>
              <w:t>請於奉准</w:t>
            </w:r>
            <w:proofErr w:type="gramEnd"/>
            <w:r>
              <w:rPr>
                <w:rFonts w:ascii="標楷體" w:eastAsia="標楷體" w:hAnsi="標楷體" w:cs="標楷體" w:hint="eastAsia"/>
                <w:spacing w:val="-14"/>
              </w:rPr>
              <w:t>後3日內另填妥下列申請</w:t>
            </w:r>
            <w:r w:rsidR="00FD11C0">
              <w:rPr>
                <w:rFonts w:ascii="標楷體" w:eastAsia="標楷體" w:hAnsi="標楷體" w:cs="標楷體"/>
                <w:spacing w:val="-14"/>
              </w:rPr>
              <w:t>表件</w:t>
            </w:r>
            <w:r>
              <w:rPr>
                <w:rFonts w:ascii="標楷體" w:eastAsia="標楷體" w:hAnsi="標楷體" w:cs="標楷體" w:hint="eastAsia"/>
                <w:spacing w:val="-14"/>
              </w:rPr>
              <w:t>，送人事處給與科</w:t>
            </w:r>
            <w:r w:rsidR="00FD11C0">
              <w:rPr>
                <w:rFonts w:ascii="標楷體" w:eastAsia="標楷體" w:hAnsi="標楷體" w:cs="標楷體"/>
                <w:spacing w:val="-14"/>
              </w:rPr>
              <w:t>：</w:t>
            </w:r>
          </w:p>
          <w:p w14:paraId="35D0B24B" w14:textId="1819E52D" w:rsidR="00FD11C0" w:rsidRDefault="00FD11C0" w:rsidP="00FD11C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pacing w:val="-14"/>
              </w:rPr>
            </w:pPr>
            <w:r>
              <w:rPr>
                <w:rFonts w:ascii="標楷體" w:eastAsia="標楷體" w:hAnsi="標楷體" w:cs="標楷體"/>
                <w:spacing w:val="-14"/>
              </w:rPr>
              <w:t>1.公</w:t>
            </w:r>
            <w:r>
              <w:rPr>
                <w:rFonts w:ascii="標楷體" w:eastAsia="標楷體" w:hAnsi="標楷體" w:cs="標楷體"/>
                <w:spacing w:val="-14"/>
                <w:lang w:eastAsia="zh-HK"/>
              </w:rPr>
              <w:t>教</w:t>
            </w:r>
            <w:r>
              <w:rPr>
                <w:rFonts w:ascii="標楷體" w:eastAsia="標楷體" w:hAnsi="標楷體" w:cs="標楷體"/>
                <w:spacing w:val="-14"/>
              </w:rPr>
              <w:t>人員保險</w:t>
            </w:r>
            <w:r>
              <w:rPr>
                <w:rFonts w:ascii="標楷體" w:eastAsia="標楷體" w:hAnsi="標楷體" w:cs="標楷體"/>
                <w:spacing w:val="-14"/>
                <w:lang w:eastAsia="zh-HK"/>
              </w:rPr>
              <w:t>被保險人選擇</w:t>
            </w:r>
            <w:r>
              <w:rPr>
                <w:rFonts w:ascii="標楷體" w:eastAsia="標楷體" w:hAnsi="標楷體" w:cs="標楷體"/>
                <w:spacing w:val="-14"/>
              </w:rPr>
              <w:t xml:space="preserve">續（退）保同意書 </w:t>
            </w:r>
            <w:r w:rsidR="00404F80">
              <w:rPr>
                <w:rFonts w:ascii="標楷體" w:eastAsia="標楷體" w:hAnsi="標楷體" w:cs="標楷體" w:hint="eastAsia"/>
                <w:spacing w:val="-14"/>
              </w:rPr>
              <w:t>。</w:t>
            </w:r>
          </w:p>
          <w:p w14:paraId="025B328F" w14:textId="1789FA58" w:rsidR="00FD11C0" w:rsidRDefault="00FD11C0" w:rsidP="00FD11C0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spacing w:val="-14"/>
              </w:rPr>
              <w:t>2.</w:t>
            </w:r>
            <w:r>
              <w:rPr>
                <w:rFonts w:ascii="標楷體" w:eastAsia="標楷體" w:hAnsi="標楷體" w:cs="標楷體"/>
                <w:spacing w:val="-14"/>
                <w:lang w:eastAsia="zh-HK"/>
              </w:rPr>
              <w:t>全民</w:t>
            </w:r>
            <w:r>
              <w:rPr>
                <w:rFonts w:ascii="標楷體" w:eastAsia="標楷體" w:hAnsi="標楷體" w:cs="標楷體"/>
                <w:spacing w:val="-14"/>
              </w:rPr>
              <w:t>健</w:t>
            </w:r>
            <w:r>
              <w:rPr>
                <w:rFonts w:ascii="標楷體" w:eastAsia="標楷體" w:hAnsi="標楷體" w:cs="標楷體"/>
                <w:spacing w:val="-14"/>
                <w:lang w:eastAsia="zh-HK"/>
              </w:rPr>
              <w:t>康</w:t>
            </w:r>
            <w:r>
              <w:rPr>
                <w:rFonts w:ascii="標楷體" w:eastAsia="標楷體" w:hAnsi="標楷體" w:cs="標楷體"/>
                <w:spacing w:val="-14"/>
              </w:rPr>
              <w:t>保</w:t>
            </w:r>
            <w:r>
              <w:rPr>
                <w:rFonts w:ascii="標楷體" w:eastAsia="標楷體" w:hAnsi="標楷體" w:cs="標楷體"/>
                <w:spacing w:val="-14"/>
                <w:lang w:eastAsia="zh-HK"/>
              </w:rPr>
              <w:t>險保險對象</w:t>
            </w:r>
            <w:r>
              <w:rPr>
                <w:rFonts w:ascii="標楷體" w:eastAsia="標楷體" w:hAnsi="標楷體" w:cs="標楷體"/>
                <w:spacing w:val="-14"/>
              </w:rPr>
              <w:t>退保申</w:t>
            </w:r>
            <w:r>
              <w:rPr>
                <w:rFonts w:ascii="標楷體" w:eastAsia="標楷體" w:hAnsi="標楷體" w:cs="標楷體"/>
                <w:spacing w:val="-14"/>
                <w:lang w:eastAsia="zh-HK"/>
              </w:rPr>
              <w:t>報</w:t>
            </w:r>
            <w:r>
              <w:rPr>
                <w:rFonts w:ascii="標楷體" w:eastAsia="標楷體" w:hAnsi="標楷體" w:cs="標楷體"/>
                <w:spacing w:val="-14"/>
              </w:rPr>
              <w:t>表</w:t>
            </w:r>
            <w:r w:rsidR="00404F80">
              <w:rPr>
                <w:rFonts w:ascii="標楷體" w:eastAsia="標楷體" w:hAnsi="標楷體" w:cs="標楷體" w:hint="eastAsia"/>
                <w:spacing w:val="-14"/>
              </w:rPr>
              <w:t>(僅不續參加者需填表)。</w:t>
            </w:r>
          </w:p>
          <w:p w14:paraId="684BA8F5" w14:textId="77777777" w:rsidR="00404F80" w:rsidRDefault="00FD11C0" w:rsidP="00FD11C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  <w:lang w:eastAsia="zh-HK"/>
              </w:rPr>
              <w:t>公務人員</w:t>
            </w:r>
            <w:r>
              <w:rPr>
                <w:rFonts w:ascii="標楷體" w:eastAsia="標楷體" w:hAnsi="標楷體" w:cs="標楷體"/>
              </w:rPr>
              <w:t>育嬰留</w:t>
            </w:r>
            <w:r>
              <w:rPr>
                <w:rFonts w:ascii="標楷體" w:eastAsia="標楷體" w:hAnsi="標楷體" w:cs="標楷體"/>
                <w:lang w:eastAsia="zh-HK"/>
              </w:rPr>
              <w:t>職</w:t>
            </w:r>
            <w:r>
              <w:rPr>
                <w:rFonts w:ascii="標楷體" w:eastAsia="標楷體" w:hAnsi="標楷體" w:cs="標楷體"/>
              </w:rPr>
              <w:t>停</w:t>
            </w:r>
            <w:r>
              <w:rPr>
                <w:rFonts w:ascii="標楷體" w:eastAsia="標楷體" w:hAnsi="標楷體" w:cs="標楷體"/>
                <w:lang w:eastAsia="zh-HK"/>
              </w:rPr>
              <w:t>薪</w:t>
            </w:r>
            <w:r>
              <w:rPr>
                <w:rFonts w:ascii="標楷體" w:eastAsia="標楷體" w:hAnsi="標楷體" w:cs="標楷體"/>
              </w:rPr>
              <w:t>期間</w:t>
            </w:r>
            <w:r>
              <w:rPr>
                <w:rFonts w:ascii="標楷體" w:eastAsia="標楷體" w:hAnsi="標楷體" w:cs="標楷體"/>
                <w:lang w:eastAsia="zh-HK"/>
              </w:rPr>
              <w:t>繼</w:t>
            </w:r>
            <w:r>
              <w:rPr>
                <w:rFonts w:ascii="標楷體" w:eastAsia="標楷體" w:hAnsi="標楷體" w:cs="標楷體"/>
              </w:rPr>
              <w:t>續繳</w:t>
            </w:r>
            <w:r>
              <w:rPr>
                <w:rFonts w:ascii="標楷體" w:eastAsia="標楷體" w:hAnsi="標楷體" w:cs="標楷體"/>
                <w:lang w:eastAsia="zh-HK"/>
              </w:rPr>
              <w:t>付公務人員</w:t>
            </w:r>
            <w:r>
              <w:rPr>
                <w:rFonts w:ascii="標楷體" w:eastAsia="標楷體" w:hAnsi="標楷體" w:cs="標楷體"/>
              </w:rPr>
              <w:t>退</w:t>
            </w:r>
            <w:r>
              <w:rPr>
                <w:rFonts w:ascii="標楷體" w:eastAsia="標楷體" w:hAnsi="標楷體" w:cs="標楷體"/>
                <w:lang w:eastAsia="zh-HK"/>
              </w:rPr>
              <w:t>休</w:t>
            </w:r>
            <w:r>
              <w:rPr>
                <w:rFonts w:ascii="標楷體" w:eastAsia="標楷體" w:hAnsi="標楷體" w:cs="標楷體"/>
              </w:rPr>
              <w:t>撫</w:t>
            </w:r>
            <w:r>
              <w:rPr>
                <w:rFonts w:ascii="標楷體" w:eastAsia="標楷體" w:hAnsi="標楷體" w:cs="標楷體"/>
                <w:lang w:eastAsia="zh-HK"/>
              </w:rPr>
              <w:t>卹</w:t>
            </w:r>
            <w:r>
              <w:rPr>
                <w:rFonts w:ascii="標楷體" w:eastAsia="標楷體" w:hAnsi="標楷體" w:cs="標楷體"/>
              </w:rPr>
              <w:t>基金</w:t>
            </w:r>
            <w:r>
              <w:rPr>
                <w:rFonts w:ascii="標楷體" w:eastAsia="標楷體" w:hAnsi="標楷體" w:cs="標楷體"/>
                <w:lang w:eastAsia="zh-HK"/>
              </w:rPr>
              <w:t>費用</w:t>
            </w:r>
            <w:r>
              <w:rPr>
                <w:rFonts w:ascii="標楷體" w:eastAsia="標楷體" w:hAnsi="標楷體" w:cs="標楷體"/>
              </w:rPr>
              <w:t>選擇書</w:t>
            </w:r>
          </w:p>
          <w:p w14:paraId="0C6F3201" w14:textId="399DAFFF" w:rsidR="00FD11C0" w:rsidRPr="00FD11C0" w:rsidRDefault="00404F80" w:rsidP="00FD11C0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pacing w:val="-14"/>
              </w:rPr>
              <w:t>(</w:t>
            </w:r>
            <w:r>
              <w:rPr>
                <w:rFonts w:ascii="標楷體" w:eastAsia="標楷體" w:hAnsi="標楷體" w:cs="標楷體" w:hint="eastAsia"/>
                <w:spacing w:val="-14"/>
              </w:rPr>
              <w:t>僅育嬰(孫)留職停薪者</w:t>
            </w:r>
            <w:r>
              <w:rPr>
                <w:rFonts w:ascii="標楷體" w:eastAsia="標楷體" w:hAnsi="標楷體" w:cs="標楷體" w:hint="eastAsia"/>
                <w:spacing w:val="-14"/>
              </w:rPr>
              <w:t>需填表)</w:t>
            </w:r>
            <w:r>
              <w:rPr>
                <w:rFonts w:ascii="標楷體" w:eastAsia="標楷體" w:hAnsi="標楷體" w:cs="標楷體" w:hint="eastAsia"/>
                <w:spacing w:val="-14"/>
              </w:rPr>
              <w:t>。</w:t>
            </w:r>
          </w:p>
        </w:tc>
      </w:tr>
      <w:tr w:rsidR="004D3494" w:rsidRPr="00617358" w14:paraId="784160C2" w14:textId="77777777" w:rsidTr="001B67B3">
        <w:trPr>
          <w:trHeight w:hRule="exact" w:val="1608"/>
        </w:trPr>
        <w:tc>
          <w:tcPr>
            <w:tcW w:w="2253" w:type="dxa"/>
            <w:vAlign w:val="center"/>
          </w:tcPr>
          <w:p w14:paraId="13533A64" w14:textId="11862DDD" w:rsidR="004D3494" w:rsidRPr="00617358" w:rsidRDefault="00FD11C0" w:rsidP="008300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</w:rPr>
              <w:t>單位是否需進用職務代理人及其聘僱資格條件</w:t>
            </w:r>
          </w:p>
        </w:tc>
        <w:tc>
          <w:tcPr>
            <w:tcW w:w="8080" w:type="dxa"/>
            <w:gridSpan w:val="5"/>
            <w:vAlign w:val="center"/>
          </w:tcPr>
          <w:p w14:paraId="258A1B17" w14:textId="77777777" w:rsidR="00FD11C0" w:rsidRDefault="00FD11C0" w:rsidP="00FD11C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□是，</w:t>
            </w:r>
          </w:p>
          <w:p w14:paraId="3E3E1773" w14:textId="65803836" w:rsidR="00FD11C0" w:rsidRDefault="00FD11C0" w:rsidP="00FD11C0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 xml:space="preserve">　□檢附:</w:t>
            </w:r>
            <w:r w:rsidR="00874785">
              <w:rPr>
                <w:rFonts w:ascii="標楷體" w:eastAsia="標楷體" w:hAnsi="標楷體" w:cs="標楷體" w:hint="eastAsia"/>
              </w:rPr>
              <w:t>1.</w:t>
            </w:r>
            <w:r>
              <w:rPr>
                <w:rFonts w:ascii="標楷體" w:eastAsia="標楷體" w:hAnsi="標楷體" w:cs="標楷體"/>
                <w:b/>
                <w:u w:val="single"/>
              </w:rPr>
              <w:t>□聘用□約</w:t>
            </w:r>
            <w:proofErr w:type="gramStart"/>
            <w:r>
              <w:rPr>
                <w:rFonts w:ascii="標楷體" w:eastAsia="標楷體" w:hAnsi="標楷體" w:cs="標楷體"/>
                <w:b/>
                <w:u w:val="single"/>
              </w:rPr>
              <w:t>僱</w:t>
            </w:r>
            <w:proofErr w:type="gramEnd"/>
            <w:r>
              <w:rPr>
                <w:rFonts w:ascii="標楷體" w:eastAsia="標楷體" w:hAnsi="標楷體" w:cs="標楷體"/>
                <w:b/>
                <w:u w:val="single"/>
              </w:rPr>
              <w:t>計畫書(表)</w:t>
            </w:r>
            <w:r w:rsidR="00874785">
              <w:rPr>
                <w:rFonts w:ascii="標楷體" w:eastAsia="標楷體" w:hAnsi="標楷體" w:cs="標楷體" w:hint="eastAsia"/>
                <w:b/>
                <w:u w:val="single"/>
              </w:rPr>
              <w:t>2.</w:t>
            </w:r>
            <w:r w:rsidR="00874785">
              <w:rPr>
                <w:rFonts w:ascii="標楷體" w:eastAsia="標楷體" w:hAnsi="標楷體" w:cs="標楷體"/>
                <w:b/>
                <w:u w:val="single"/>
              </w:rPr>
              <w:t>□</w:t>
            </w:r>
            <w:r w:rsidR="00874785">
              <w:rPr>
                <w:rFonts w:ascii="標楷體" w:eastAsia="標楷體" w:hAnsi="標楷體" w:cs="標楷體" w:hint="eastAsia"/>
                <w:b/>
                <w:u w:val="single"/>
              </w:rPr>
              <w:t>公開</w:t>
            </w:r>
            <w:proofErr w:type="gramStart"/>
            <w:r w:rsidR="00874785">
              <w:rPr>
                <w:rFonts w:ascii="標楷體" w:eastAsia="標楷體" w:hAnsi="標楷體" w:cs="標楷體" w:hint="eastAsia"/>
                <w:b/>
                <w:u w:val="single"/>
              </w:rPr>
              <w:t>徵才表</w:t>
            </w:r>
            <w:r w:rsidR="00874785" w:rsidRPr="00874785">
              <w:rPr>
                <w:rFonts w:ascii="標楷體" w:eastAsia="標楷體" w:hAnsi="標楷體" w:cs="標楷體" w:hint="eastAsia"/>
                <w:bCs/>
              </w:rPr>
              <w:t>如附件</w:t>
            </w:r>
            <w:proofErr w:type="gramEnd"/>
            <w:r>
              <w:rPr>
                <w:rFonts w:ascii="標楷體" w:eastAsia="標楷體" w:hAnsi="標楷體" w:cs="標楷體"/>
              </w:rPr>
              <w:t>。</w:t>
            </w:r>
          </w:p>
          <w:p w14:paraId="6F16654D" w14:textId="77777777" w:rsidR="00FD11C0" w:rsidRDefault="00FD11C0" w:rsidP="00FD11C0">
            <w:pPr>
              <w:pStyle w:val="Standard"/>
              <w:spacing w:line="0" w:lineRule="atLeast"/>
              <w:ind w:left="480" w:hanging="480"/>
              <w:jc w:val="both"/>
            </w:pPr>
            <w:r>
              <w:rPr>
                <w:rFonts w:ascii="標楷體" w:eastAsia="標楷體" w:hAnsi="標楷體" w:cs="標楷體"/>
              </w:rPr>
              <w:t xml:space="preserve">　□</w:t>
            </w:r>
            <w:r>
              <w:rPr>
                <w:rFonts w:ascii="標楷體" w:eastAsia="標楷體" w:hAnsi="標楷體" w:cs="標楷體"/>
                <w:lang w:eastAsia="zh-HK"/>
              </w:rPr>
              <w:t>本案</w:t>
            </w:r>
            <w:r>
              <w:rPr>
                <w:rFonts w:ascii="標楷體" w:eastAsia="標楷體" w:hAnsi="標楷體" w:cs="標楷體"/>
                <w:b/>
                <w:lang w:eastAsia="zh-HK"/>
              </w:rPr>
              <w:t>係延長留職停薪</w:t>
            </w:r>
            <w:r>
              <w:rPr>
                <w:rFonts w:ascii="標楷體" w:eastAsia="標楷體" w:hAnsi="標楷體" w:cs="標楷體"/>
                <w:lang w:eastAsia="zh-HK"/>
              </w:rPr>
              <w:t>，</w:t>
            </w:r>
            <w:r>
              <w:rPr>
                <w:rFonts w:ascii="標楷體" w:eastAsia="標楷體" w:hAnsi="標楷體" w:cs="標楷體"/>
                <w:b/>
                <w:lang w:eastAsia="zh-HK"/>
              </w:rPr>
              <w:t>擬</w:t>
            </w:r>
            <w:r>
              <w:rPr>
                <w:rFonts w:ascii="標楷體" w:eastAsia="標楷體" w:hAnsi="標楷體" w:cs="標楷體"/>
                <w:lang w:eastAsia="zh-HK"/>
              </w:rPr>
              <w:t>依行政院人事行政總處104年2月10日總處組字第1040024761號書函</w:t>
            </w:r>
            <w:r>
              <w:rPr>
                <w:rFonts w:ascii="標楷體" w:eastAsia="標楷體" w:hAnsi="標楷體" w:cs="標楷體"/>
                <w:b/>
                <w:lang w:eastAsia="zh-HK"/>
              </w:rPr>
              <w:t>續聘僱原進用之職務代理人</w:t>
            </w:r>
            <w:r>
              <w:rPr>
                <w:rFonts w:ascii="標楷體" w:eastAsia="標楷體" w:hAnsi="標楷體" w:cs="標楷體"/>
                <w:lang w:eastAsia="zh-HK"/>
              </w:rPr>
              <w:t>。</w:t>
            </w:r>
          </w:p>
          <w:p w14:paraId="7AF3DBBA" w14:textId="49392299" w:rsidR="004D3494" w:rsidRPr="004D3494" w:rsidRDefault="00FD11C0" w:rsidP="00FD11C0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</w:rPr>
              <w:t>，由現職人員代理。</w:t>
            </w:r>
          </w:p>
        </w:tc>
      </w:tr>
    </w:tbl>
    <w:p w14:paraId="278BB888" w14:textId="1F01AA4D" w:rsidR="00943167" w:rsidRPr="00717581" w:rsidRDefault="00943167" w:rsidP="002A73C0">
      <w:pPr>
        <w:spacing w:beforeLines="50" w:before="180" w:line="280" w:lineRule="exact"/>
        <w:rPr>
          <w:rFonts w:ascii="標楷體" w:eastAsia="標楷體" w:hAnsi="標楷體"/>
          <w:color w:val="FF0000"/>
          <w:szCs w:val="24"/>
        </w:rPr>
      </w:pPr>
      <w:r w:rsidRPr="00236A07">
        <w:rPr>
          <w:rFonts w:ascii="標楷體" w:eastAsia="標楷體" w:hAnsi="標楷體" w:hint="eastAsia"/>
          <w:szCs w:val="24"/>
        </w:rPr>
        <w:t>會辦單位：人事</w:t>
      </w:r>
      <w:r w:rsidR="007F4E28">
        <w:rPr>
          <w:rFonts w:ascii="標楷體" w:eastAsia="標楷體" w:hAnsi="標楷體" w:hint="eastAsia"/>
          <w:szCs w:val="24"/>
        </w:rPr>
        <w:t>處、財政處</w:t>
      </w:r>
      <w:r w:rsidR="00DC1933" w:rsidRPr="00DC1933">
        <w:rPr>
          <w:rFonts w:ascii="標楷體" w:eastAsia="標楷體" w:hAnsi="標楷體" w:hint="eastAsia"/>
          <w:szCs w:val="24"/>
        </w:rPr>
        <w:t>(如簽稿會核單)</w:t>
      </w:r>
    </w:p>
    <w:tbl>
      <w:tblPr>
        <w:tblStyle w:val="a3"/>
        <w:tblW w:w="1006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943167" w:rsidRPr="00236A07" w14:paraId="5D00D164" w14:textId="77777777" w:rsidTr="002E27A0">
        <w:tc>
          <w:tcPr>
            <w:tcW w:w="10060" w:type="dxa"/>
          </w:tcPr>
          <w:p w14:paraId="3632FC2B" w14:textId="05F22D04" w:rsidR="00943167" w:rsidRPr="00236A07" w:rsidRDefault="00943167" w:rsidP="00C808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36A07">
              <w:rPr>
                <w:rFonts w:ascii="標楷體" w:eastAsia="標楷體" w:hAnsi="標楷體" w:hint="eastAsia"/>
                <w:szCs w:val="24"/>
              </w:rPr>
              <w:t>第一層決行</w:t>
            </w:r>
          </w:p>
        </w:tc>
      </w:tr>
      <w:tr w:rsidR="00943167" w:rsidRPr="00236A07" w14:paraId="25525561" w14:textId="77777777" w:rsidTr="002E27A0">
        <w:tc>
          <w:tcPr>
            <w:tcW w:w="10060" w:type="dxa"/>
          </w:tcPr>
          <w:p w14:paraId="036DC605" w14:textId="5627F385" w:rsidR="00943167" w:rsidRPr="00236A07" w:rsidRDefault="00943167" w:rsidP="00C808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36A07">
              <w:rPr>
                <w:rFonts w:ascii="標楷體" w:eastAsia="標楷體" w:hAnsi="標楷體" w:hint="eastAsia"/>
                <w:szCs w:val="24"/>
              </w:rPr>
              <w:t xml:space="preserve">承辦單位　　　　　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</w:t>
            </w:r>
            <w:r w:rsidRPr="00236A07">
              <w:rPr>
                <w:rFonts w:ascii="標楷體" w:eastAsia="標楷體" w:hAnsi="標楷體" w:hint="eastAsia"/>
                <w:szCs w:val="24"/>
              </w:rPr>
              <w:t xml:space="preserve">會辦單位　　　　　　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Pr="00236A07">
              <w:rPr>
                <w:rFonts w:ascii="標楷體" w:eastAsia="標楷體" w:hAnsi="標楷體" w:hint="eastAsia"/>
                <w:szCs w:val="24"/>
              </w:rPr>
              <w:t>決行</w:t>
            </w:r>
          </w:p>
        </w:tc>
      </w:tr>
      <w:tr w:rsidR="00943167" w:rsidRPr="00236A07" w14:paraId="05908B26" w14:textId="77777777" w:rsidTr="00FD62A0">
        <w:trPr>
          <w:trHeight w:val="2821"/>
        </w:trPr>
        <w:tc>
          <w:tcPr>
            <w:tcW w:w="10060" w:type="dxa"/>
          </w:tcPr>
          <w:p w14:paraId="62A2407B" w14:textId="4781ED0C" w:rsidR="00943167" w:rsidRPr="00236A07" w:rsidRDefault="00943167" w:rsidP="00C808C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91A9899" w14:textId="7C50479A" w:rsidR="00A82255" w:rsidRDefault="002A73C0" w:rsidP="003C1D5A">
      <w:pPr>
        <w:widowControl/>
        <w:jc w:val="center"/>
        <w:rPr>
          <w:rFonts w:ascii="標楷體" w:eastAsia="標楷體" w:hAnsi="標楷體"/>
          <w:sz w:val="36"/>
          <w:szCs w:val="36"/>
        </w:rPr>
      </w:pPr>
      <w:r w:rsidRPr="0031297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841125" wp14:editId="4E8F459F">
                <wp:simplePos x="0" y="0"/>
                <wp:positionH relativeFrom="margin">
                  <wp:posOffset>-10160</wp:posOffset>
                </wp:positionH>
                <wp:positionV relativeFrom="paragraph">
                  <wp:posOffset>40005</wp:posOffset>
                </wp:positionV>
                <wp:extent cx="2628900" cy="485775"/>
                <wp:effectExtent l="0" t="0" r="19050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7E6E6">
                              <a:lumMod val="90000"/>
                            </a:srgb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6E6AE" w14:textId="77777777" w:rsidR="00A82255" w:rsidRPr="00F63679" w:rsidRDefault="00A82255" w:rsidP="00A82255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6367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請於公文</w:t>
                            </w:r>
                            <w:proofErr w:type="gramStart"/>
                            <w:r w:rsidRPr="00F6367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系統取號後</w:t>
                            </w:r>
                            <w:proofErr w:type="gramEnd"/>
                            <w:r w:rsidRPr="00F6367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將條碼圖案複製於此處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4112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8pt;margin-top:3.15pt;width:207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" strokecolor="#d0cece">
                <v:stroke dashstyle="1 1"/>
                <v:textbox>
                  <w:txbxContent>
                    <w:p w14:paraId="0DB6E6AE" w14:textId="77777777" w:rsidR="00A82255" w:rsidRPr="00F63679" w:rsidRDefault="00A82255" w:rsidP="00A82255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6367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請於公文</w:t>
                      </w:r>
                      <w:proofErr w:type="gramStart"/>
                      <w:r w:rsidRPr="00F6367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系統取號後</w:t>
                      </w:r>
                      <w:proofErr w:type="gramEnd"/>
                      <w:r w:rsidRPr="00F6367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將條碼圖案複製於此處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BDAC5C" w14:textId="336D5FFF" w:rsidR="00C6208A" w:rsidRPr="00AA1F3B" w:rsidRDefault="00C6208A" w:rsidP="003C1D5A">
      <w:pPr>
        <w:widowControl/>
        <w:jc w:val="center"/>
        <w:rPr>
          <w:rFonts w:ascii="標楷體" w:eastAsia="標楷體" w:hAnsi="標楷體"/>
          <w:sz w:val="36"/>
          <w:szCs w:val="36"/>
        </w:rPr>
      </w:pPr>
      <w:r w:rsidRPr="00AA1F3B">
        <w:rPr>
          <w:rFonts w:ascii="標楷體" w:eastAsia="標楷體" w:hAnsi="標楷體" w:hint="eastAsia"/>
          <w:sz w:val="36"/>
          <w:szCs w:val="36"/>
        </w:rPr>
        <w:lastRenderedPageBreak/>
        <w:t>簽稿會核單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5385"/>
        <w:gridCol w:w="1134"/>
        <w:gridCol w:w="1100"/>
      </w:tblGrid>
      <w:tr w:rsidR="00C6208A" w:rsidRPr="00872541" w14:paraId="3D616F3E" w14:textId="77777777" w:rsidTr="002D07DD">
        <w:trPr>
          <w:trHeight w:val="2181"/>
        </w:trPr>
        <w:tc>
          <w:tcPr>
            <w:tcW w:w="2122" w:type="dxa"/>
            <w:vAlign w:val="center"/>
          </w:tcPr>
          <w:p w14:paraId="1F8A403B" w14:textId="3A460E6B" w:rsidR="00C6208A" w:rsidRPr="00872541" w:rsidRDefault="00C6208A" w:rsidP="00C724B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案情摘要</w:t>
            </w:r>
          </w:p>
        </w:tc>
        <w:tc>
          <w:tcPr>
            <w:tcW w:w="7619" w:type="dxa"/>
            <w:gridSpan w:val="3"/>
            <w:vAlign w:val="center"/>
          </w:tcPr>
          <w:p w14:paraId="15CEE630" w14:textId="77B3B3C9" w:rsidR="00C6208A" w:rsidRPr="00872541" w:rsidRDefault="00C6208A" w:rsidP="00C724B8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基隆市政府</w:t>
            </w:r>
            <w:r w:rsidR="00FD11C0">
              <w:rPr>
                <w:rFonts w:ascii="標楷體" w:eastAsia="標楷體" w:hAnsi="標楷體" w:hint="eastAsia"/>
                <w:sz w:val="28"/>
                <w:szCs w:val="28"/>
              </w:rPr>
              <w:t>公務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人員留職停薪</w:t>
            </w:r>
            <w:r w:rsidRPr="00B40B89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案</w:t>
            </w:r>
          </w:p>
        </w:tc>
      </w:tr>
      <w:tr w:rsidR="00C6208A" w14:paraId="0667973E" w14:textId="77777777" w:rsidTr="002D07DD">
        <w:tc>
          <w:tcPr>
            <w:tcW w:w="2122" w:type="dxa"/>
            <w:vAlign w:val="center"/>
          </w:tcPr>
          <w:p w14:paraId="5DF57304" w14:textId="77777777" w:rsidR="00C6208A" w:rsidRPr="00AA1F3B" w:rsidRDefault="00C6208A" w:rsidP="00C724B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A1F3B">
              <w:rPr>
                <w:rFonts w:ascii="標楷體" w:eastAsia="標楷體" w:hAnsi="標楷體" w:hint="eastAsia"/>
                <w:sz w:val="28"/>
                <w:szCs w:val="28"/>
              </w:rPr>
              <w:t>受會單位</w:t>
            </w:r>
            <w:proofErr w:type="gramEnd"/>
          </w:p>
        </w:tc>
        <w:tc>
          <w:tcPr>
            <w:tcW w:w="5385" w:type="dxa"/>
            <w:vAlign w:val="center"/>
          </w:tcPr>
          <w:p w14:paraId="2C4A43F6" w14:textId="77777777" w:rsidR="00C6208A" w:rsidRPr="00AA1F3B" w:rsidRDefault="00C6208A" w:rsidP="00C724B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A1F3B">
              <w:rPr>
                <w:rFonts w:ascii="標楷體" w:eastAsia="標楷體" w:hAnsi="標楷體" w:hint="eastAsia"/>
                <w:sz w:val="28"/>
                <w:szCs w:val="28"/>
              </w:rPr>
              <w:t>會核意見及簽章</w:t>
            </w:r>
          </w:p>
        </w:tc>
        <w:tc>
          <w:tcPr>
            <w:tcW w:w="1134" w:type="dxa"/>
          </w:tcPr>
          <w:p w14:paraId="381DF03C" w14:textId="77777777" w:rsidR="00C6208A" w:rsidRPr="00AA1F3B" w:rsidRDefault="00C6208A" w:rsidP="00C724B8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A1F3B">
              <w:rPr>
                <w:rFonts w:ascii="標楷體" w:eastAsia="標楷體" w:hAnsi="標楷體" w:hint="eastAsia"/>
                <w:sz w:val="28"/>
                <w:szCs w:val="28"/>
              </w:rPr>
              <w:t>收會</w:t>
            </w:r>
          </w:p>
          <w:p w14:paraId="6F960CA7" w14:textId="77777777" w:rsidR="00C6208A" w:rsidRPr="00AA1F3B" w:rsidRDefault="00C6208A" w:rsidP="00C724B8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A1F3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100" w:type="dxa"/>
          </w:tcPr>
          <w:p w14:paraId="6A706138" w14:textId="77777777" w:rsidR="00C6208A" w:rsidRPr="00AA1F3B" w:rsidRDefault="00C6208A" w:rsidP="00C724B8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A1F3B">
              <w:rPr>
                <w:rFonts w:ascii="標楷體" w:eastAsia="標楷體" w:hAnsi="標楷體" w:hint="eastAsia"/>
                <w:sz w:val="28"/>
                <w:szCs w:val="28"/>
              </w:rPr>
              <w:t>會畢</w:t>
            </w:r>
          </w:p>
          <w:p w14:paraId="744E999A" w14:textId="77777777" w:rsidR="00C6208A" w:rsidRPr="00AA1F3B" w:rsidRDefault="00C6208A" w:rsidP="00C724B8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A1F3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</w:tr>
      <w:tr w:rsidR="002D07DD" w14:paraId="45C0080B" w14:textId="77777777" w:rsidTr="002D07DD">
        <w:trPr>
          <w:trHeight w:val="2281"/>
        </w:trPr>
        <w:tc>
          <w:tcPr>
            <w:tcW w:w="2122" w:type="dxa"/>
            <w:vAlign w:val="center"/>
          </w:tcPr>
          <w:p w14:paraId="36DD45DE" w14:textId="77777777" w:rsidR="002D07DD" w:rsidRDefault="002D07DD" w:rsidP="002D07D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F3B">
              <w:rPr>
                <w:rFonts w:ascii="標楷體" w:eastAsia="標楷體" w:hAnsi="標楷體" w:hint="eastAsia"/>
                <w:sz w:val="28"/>
                <w:szCs w:val="28"/>
              </w:rPr>
              <w:t>人事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  <w:p w14:paraId="4F21E763" w14:textId="49FD852E" w:rsidR="002D07DD" w:rsidRPr="00AA1F3B" w:rsidRDefault="002D07DD" w:rsidP="00256F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(人力科、考訓科、給與科)</w:t>
            </w:r>
          </w:p>
        </w:tc>
        <w:tc>
          <w:tcPr>
            <w:tcW w:w="5385" w:type="dxa"/>
          </w:tcPr>
          <w:p w14:paraId="106C58E2" w14:textId="0F0C245D" w:rsidR="002D07DD" w:rsidRPr="00B40B89" w:rsidRDefault="002D07DD" w:rsidP="002D07DD">
            <w:pPr>
              <w:pStyle w:val="a8"/>
              <w:spacing w:line="360" w:lineRule="exact"/>
              <w:ind w:leftChars="0" w:left="48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279A9F88" w14:textId="77777777" w:rsidR="002D07DD" w:rsidRDefault="002D07DD" w:rsidP="002D07D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</w:tcPr>
          <w:p w14:paraId="71E6FE8B" w14:textId="77777777" w:rsidR="002D07DD" w:rsidRDefault="002D07DD" w:rsidP="002D07D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D07DD" w14:paraId="1AD18F8A" w14:textId="77777777" w:rsidTr="002D07DD">
        <w:trPr>
          <w:trHeight w:val="2281"/>
        </w:trPr>
        <w:tc>
          <w:tcPr>
            <w:tcW w:w="2122" w:type="dxa"/>
            <w:vAlign w:val="center"/>
          </w:tcPr>
          <w:p w14:paraId="4686FCB0" w14:textId="77777777" w:rsidR="009851D2" w:rsidRDefault="009851D2" w:rsidP="009851D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財政處</w:t>
            </w:r>
          </w:p>
          <w:p w14:paraId="7301570C" w14:textId="61017175" w:rsidR="002D07DD" w:rsidRPr="00AA1F3B" w:rsidRDefault="009851D2" w:rsidP="001B67B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(支付金融科)</w:t>
            </w:r>
          </w:p>
        </w:tc>
        <w:tc>
          <w:tcPr>
            <w:tcW w:w="5385" w:type="dxa"/>
          </w:tcPr>
          <w:p w14:paraId="15756B63" w14:textId="77777777" w:rsidR="002D07DD" w:rsidRDefault="002D07DD" w:rsidP="002D07D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54A56A8A" w14:textId="77777777" w:rsidR="002D07DD" w:rsidRDefault="002D07DD" w:rsidP="002D07D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</w:tcPr>
          <w:p w14:paraId="68F50519" w14:textId="77777777" w:rsidR="002D07DD" w:rsidRDefault="002D07DD" w:rsidP="002D07D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D07DD" w14:paraId="4C39F16A" w14:textId="77777777" w:rsidTr="002D07DD">
        <w:trPr>
          <w:trHeight w:val="2281"/>
        </w:trPr>
        <w:tc>
          <w:tcPr>
            <w:tcW w:w="2122" w:type="dxa"/>
            <w:vAlign w:val="center"/>
          </w:tcPr>
          <w:p w14:paraId="747C537B" w14:textId="0F6A7245" w:rsidR="002D07DD" w:rsidRPr="00AA1F3B" w:rsidRDefault="002D07DD" w:rsidP="001B67B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5" w:type="dxa"/>
          </w:tcPr>
          <w:p w14:paraId="609B9848" w14:textId="77777777" w:rsidR="002D07DD" w:rsidRDefault="002D07DD" w:rsidP="002D07D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4C2DF313" w14:textId="77777777" w:rsidR="002D07DD" w:rsidRDefault="002D07DD" w:rsidP="002D07D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</w:tcPr>
          <w:p w14:paraId="19D2EF7B" w14:textId="77777777" w:rsidR="002D07DD" w:rsidRDefault="002D07DD" w:rsidP="002D07D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6208A" w14:paraId="65F2F6B6" w14:textId="77777777" w:rsidTr="002D07DD">
        <w:trPr>
          <w:trHeight w:val="2281"/>
        </w:trPr>
        <w:tc>
          <w:tcPr>
            <w:tcW w:w="2122" w:type="dxa"/>
            <w:vAlign w:val="center"/>
          </w:tcPr>
          <w:p w14:paraId="65EF3E08" w14:textId="77777777" w:rsidR="00C6208A" w:rsidRPr="00AA1F3B" w:rsidRDefault="00C6208A" w:rsidP="00C724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5" w:type="dxa"/>
          </w:tcPr>
          <w:p w14:paraId="262BA089" w14:textId="77777777" w:rsidR="00C6208A" w:rsidRDefault="00C6208A" w:rsidP="00C724B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72BA6343" w14:textId="77777777" w:rsidR="00C6208A" w:rsidRDefault="00C6208A" w:rsidP="00C724B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</w:tcPr>
          <w:p w14:paraId="737EE3B8" w14:textId="77777777" w:rsidR="00C6208A" w:rsidRDefault="00C6208A" w:rsidP="00C724B8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34EFA179" w14:textId="77777777" w:rsidR="00C6208A" w:rsidRDefault="00C6208A" w:rsidP="00C6208A">
      <w:pPr>
        <w:rPr>
          <w:rFonts w:ascii="標楷體" w:eastAsia="標楷體" w:hAnsi="標楷體"/>
          <w:szCs w:val="24"/>
        </w:rPr>
      </w:pPr>
    </w:p>
    <w:p w14:paraId="357108D0" w14:textId="77777777" w:rsidR="00617358" w:rsidRPr="00C6208A" w:rsidRDefault="00617358" w:rsidP="00C6208A">
      <w:pPr>
        <w:spacing w:line="360" w:lineRule="exact"/>
        <w:rPr>
          <w:rFonts w:ascii="標楷體" w:eastAsia="標楷體" w:hAnsi="標楷體"/>
          <w:sz w:val="36"/>
          <w:szCs w:val="36"/>
        </w:rPr>
      </w:pPr>
    </w:p>
    <w:p w14:paraId="521D5663" w14:textId="617D997F" w:rsidR="00872541" w:rsidRDefault="00C6208A" w:rsidP="00C6208A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</w:p>
    <w:sectPr w:rsidR="00872541" w:rsidSect="000148B7">
      <w:pgSz w:w="11906" w:h="16838"/>
      <w:pgMar w:top="567" w:right="1134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3B545" w14:textId="77777777" w:rsidR="005217C4" w:rsidRDefault="005217C4" w:rsidP="00183700">
      <w:r>
        <w:separator/>
      </w:r>
    </w:p>
  </w:endnote>
  <w:endnote w:type="continuationSeparator" w:id="0">
    <w:p w14:paraId="20EF9C1E" w14:textId="77777777" w:rsidR="005217C4" w:rsidRDefault="005217C4" w:rsidP="0018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33A5C" w14:textId="77777777" w:rsidR="005217C4" w:rsidRDefault="005217C4" w:rsidP="00183700">
      <w:r>
        <w:separator/>
      </w:r>
    </w:p>
  </w:footnote>
  <w:footnote w:type="continuationSeparator" w:id="0">
    <w:p w14:paraId="34CD9C2F" w14:textId="77777777" w:rsidR="005217C4" w:rsidRDefault="005217C4" w:rsidP="00183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65F00"/>
    <w:multiLevelType w:val="hybridMultilevel"/>
    <w:tmpl w:val="C12E71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10"/>
    <w:rsid w:val="000148B7"/>
    <w:rsid w:val="00020110"/>
    <w:rsid w:val="00045EE2"/>
    <w:rsid w:val="0005697B"/>
    <w:rsid w:val="00066926"/>
    <w:rsid w:val="000672FD"/>
    <w:rsid w:val="000852BC"/>
    <w:rsid w:val="000F5C59"/>
    <w:rsid w:val="001079CB"/>
    <w:rsid w:val="0017542F"/>
    <w:rsid w:val="00183700"/>
    <w:rsid w:val="001A15E3"/>
    <w:rsid w:val="001B67B3"/>
    <w:rsid w:val="001B7E95"/>
    <w:rsid w:val="001C1C3B"/>
    <w:rsid w:val="0022688C"/>
    <w:rsid w:val="00241505"/>
    <w:rsid w:val="00247F4C"/>
    <w:rsid w:val="00256F19"/>
    <w:rsid w:val="002A73C0"/>
    <w:rsid w:val="002D07DD"/>
    <w:rsid w:val="002E27A0"/>
    <w:rsid w:val="002E717B"/>
    <w:rsid w:val="00312724"/>
    <w:rsid w:val="00323E70"/>
    <w:rsid w:val="00365D39"/>
    <w:rsid w:val="003C1D5A"/>
    <w:rsid w:val="003D1238"/>
    <w:rsid w:val="00404F80"/>
    <w:rsid w:val="00433EB3"/>
    <w:rsid w:val="0043695F"/>
    <w:rsid w:val="0043796B"/>
    <w:rsid w:val="00460D6C"/>
    <w:rsid w:val="004821B9"/>
    <w:rsid w:val="00493B41"/>
    <w:rsid w:val="004D3494"/>
    <w:rsid w:val="005112FF"/>
    <w:rsid w:val="005217C4"/>
    <w:rsid w:val="005237D5"/>
    <w:rsid w:val="00534C62"/>
    <w:rsid w:val="0054467C"/>
    <w:rsid w:val="00556800"/>
    <w:rsid w:val="005848E4"/>
    <w:rsid w:val="0059141F"/>
    <w:rsid w:val="00595510"/>
    <w:rsid w:val="005C2C17"/>
    <w:rsid w:val="00617358"/>
    <w:rsid w:val="006530B7"/>
    <w:rsid w:val="006B3B54"/>
    <w:rsid w:val="006F6FEC"/>
    <w:rsid w:val="007009A0"/>
    <w:rsid w:val="0073687D"/>
    <w:rsid w:val="007A1B6A"/>
    <w:rsid w:val="007D4162"/>
    <w:rsid w:val="007F36F8"/>
    <w:rsid w:val="007F4E28"/>
    <w:rsid w:val="008148F8"/>
    <w:rsid w:val="008159DE"/>
    <w:rsid w:val="008229E5"/>
    <w:rsid w:val="00830097"/>
    <w:rsid w:val="00857092"/>
    <w:rsid w:val="00872541"/>
    <w:rsid w:val="00874785"/>
    <w:rsid w:val="008C4FF5"/>
    <w:rsid w:val="008F098E"/>
    <w:rsid w:val="008F762C"/>
    <w:rsid w:val="00925CEB"/>
    <w:rsid w:val="0093753E"/>
    <w:rsid w:val="00943167"/>
    <w:rsid w:val="00981509"/>
    <w:rsid w:val="009851D2"/>
    <w:rsid w:val="00A41BFE"/>
    <w:rsid w:val="00A71A3C"/>
    <w:rsid w:val="00A7240B"/>
    <w:rsid w:val="00A75CDF"/>
    <w:rsid w:val="00A82255"/>
    <w:rsid w:val="00AA1F3B"/>
    <w:rsid w:val="00AB1E4C"/>
    <w:rsid w:val="00AC1AAB"/>
    <w:rsid w:val="00AC78BB"/>
    <w:rsid w:val="00AE47F2"/>
    <w:rsid w:val="00AE6C3C"/>
    <w:rsid w:val="00B35E2D"/>
    <w:rsid w:val="00B40B89"/>
    <w:rsid w:val="00B50D34"/>
    <w:rsid w:val="00B6104C"/>
    <w:rsid w:val="00B73C79"/>
    <w:rsid w:val="00B7476D"/>
    <w:rsid w:val="00BA2EB9"/>
    <w:rsid w:val="00BE552D"/>
    <w:rsid w:val="00BF2E13"/>
    <w:rsid w:val="00C45040"/>
    <w:rsid w:val="00C6208A"/>
    <w:rsid w:val="00CA63DC"/>
    <w:rsid w:val="00D24736"/>
    <w:rsid w:val="00D7191D"/>
    <w:rsid w:val="00D96EAD"/>
    <w:rsid w:val="00DC1933"/>
    <w:rsid w:val="00DE2DEA"/>
    <w:rsid w:val="00E34885"/>
    <w:rsid w:val="00E823FC"/>
    <w:rsid w:val="00ED0DAA"/>
    <w:rsid w:val="00F02851"/>
    <w:rsid w:val="00F078FB"/>
    <w:rsid w:val="00F220AD"/>
    <w:rsid w:val="00F34EE6"/>
    <w:rsid w:val="00F502A2"/>
    <w:rsid w:val="00FA2851"/>
    <w:rsid w:val="00FB0712"/>
    <w:rsid w:val="00FD11C0"/>
    <w:rsid w:val="00FD62A0"/>
    <w:rsid w:val="00FE1F4C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C6ECE"/>
  <w15:chartTrackingRefBased/>
  <w15:docId w15:val="{DFC55528-762B-4781-B23F-AA0A27B3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37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370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37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3700"/>
    <w:rPr>
      <w:sz w:val="20"/>
      <w:szCs w:val="20"/>
    </w:rPr>
  </w:style>
  <w:style w:type="paragraph" w:styleId="a8">
    <w:name w:val="List Paragraph"/>
    <w:basedOn w:val="a"/>
    <w:uiPriority w:val="34"/>
    <w:qFormat/>
    <w:rsid w:val="00AA1F3B"/>
    <w:pPr>
      <w:ind w:leftChars="200" w:left="480"/>
    </w:pPr>
  </w:style>
  <w:style w:type="paragraph" w:customStyle="1" w:styleId="Standard">
    <w:name w:val="Standard"/>
    <w:rsid w:val="00FD11C0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60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611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35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35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7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83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07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張效鳳</dc:creator>
  <cp:keywords/>
  <dc:description/>
  <cp:lastModifiedBy>黃雅雯</cp:lastModifiedBy>
  <cp:revision>12</cp:revision>
  <cp:lastPrinted>2025-12-03T08:23:00Z</cp:lastPrinted>
  <dcterms:created xsi:type="dcterms:W3CDTF">2026-02-10T03:34:00Z</dcterms:created>
  <dcterms:modified xsi:type="dcterms:W3CDTF">2026-02-11T01:06:00Z</dcterms:modified>
</cp:coreProperties>
</file>